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7000" w14:textId="77777777" w:rsidR="0044440E" w:rsidRPr="0044440E" w:rsidRDefault="0044440E" w:rsidP="0044440E">
      <w:pPr>
        <w:tabs>
          <w:tab w:val="left" w:pos="5655"/>
        </w:tabs>
        <w:spacing w:after="200" w:line="276" w:lineRule="auto"/>
      </w:pPr>
      <w:r w:rsidRPr="0044440E">
        <w:object w:dxaOrig="1440" w:dyaOrig="1440" w14:anchorId="2048AA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6pt;margin-top:-13.95pt;width:87.6pt;height:36.95pt;z-index:251658240">
            <v:imagedata r:id="rId5" o:title=""/>
          </v:shape>
          <o:OLEObject Type="Embed" ProgID="CorelDRAW.Graphic.11" ShapeID="_x0000_s1026" DrawAspect="Content" ObjectID="_1583846114" r:id="rId6"/>
        </w:object>
      </w:r>
    </w:p>
    <w:p w14:paraId="0E27A39E" w14:textId="77777777" w:rsidR="0044440E" w:rsidRPr="0044440E" w:rsidRDefault="0044440E" w:rsidP="004444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440E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14:paraId="21BCA24B" w14:textId="77777777" w:rsidR="0044440E" w:rsidRPr="0044440E" w:rsidRDefault="0044440E" w:rsidP="004444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440E">
        <w:rPr>
          <w:rFonts w:ascii="Times New Roman" w:hAnsi="Times New Roman" w:cs="Times New Roman"/>
          <w:sz w:val="20"/>
          <w:szCs w:val="20"/>
        </w:rPr>
        <w:t>Тюменская область</w:t>
      </w:r>
    </w:p>
    <w:p w14:paraId="5CAACC12" w14:textId="77777777" w:rsidR="0044440E" w:rsidRPr="0044440E" w:rsidRDefault="0044440E" w:rsidP="004444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440E">
        <w:rPr>
          <w:rFonts w:ascii="Times New Roman" w:hAnsi="Times New Roman" w:cs="Times New Roman"/>
          <w:sz w:val="20"/>
          <w:szCs w:val="20"/>
        </w:rPr>
        <w:t>Ханты-Мансийский автономный округ – Югра</w:t>
      </w:r>
    </w:p>
    <w:p w14:paraId="1F63AA8E" w14:textId="77777777" w:rsidR="0044440E" w:rsidRPr="0044440E" w:rsidRDefault="0044440E" w:rsidP="004444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440E">
        <w:rPr>
          <w:rFonts w:ascii="Times New Roman" w:hAnsi="Times New Roman" w:cs="Times New Roman"/>
          <w:sz w:val="20"/>
          <w:szCs w:val="20"/>
        </w:rPr>
        <w:t>Нефтеюганская территориальная организация Профсоюза работников здравоохранения</w:t>
      </w:r>
    </w:p>
    <w:p w14:paraId="4D92BF29" w14:textId="77777777" w:rsidR="0044440E" w:rsidRPr="0044440E" w:rsidRDefault="0044440E" w:rsidP="004444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40E">
        <w:rPr>
          <w:rFonts w:ascii="Times New Roman" w:hAnsi="Times New Roman" w:cs="Times New Roman"/>
          <w:b/>
          <w:sz w:val="26"/>
          <w:szCs w:val="26"/>
        </w:rPr>
        <w:t>Первичная организация Профсоюза</w:t>
      </w:r>
    </w:p>
    <w:p w14:paraId="11BC5CDE" w14:textId="77777777" w:rsidR="0044440E" w:rsidRPr="0044440E" w:rsidRDefault="0044440E" w:rsidP="004444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40E">
        <w:rPr>
          <w:rFonts w:ascii="Times New Roman" w:hAnsi="Times New Roman" w:cs="Times New Roman"/>
          <w:b/>
          <w:sz w:val="26"/>
          <w:szCs w:val="26"/>
        </w:rPr>
        <w:t xml:space="preserve">БУ «Нефтеюганская городская станция скорой медицинской помощи»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2631"/>
        <w:gridCol w:w="3363"/>
      </w:tblGrid>
      <w:tr w:rsidR="0044440E" w:rsidRPr="0044440E" w14:paraId="6652B691" w14:textId="77777777" w:rsidTr="00D0739B">
        <w:tc>
          <w:tcPr>
            <w:tcW w:w="33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02436361" w14:textId="77777777" w:rsidR="0044440E" w:rsidRPr="0044440E" w:rsidRDefault="0044440E" w:rsidP="00444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40E">
              <w:rPr>
                <w:rFonts w:ascii="Times New Roman" w:hAnsi="Times New Roman" w:cs="Times New Roman"/>
                <w:sz w:val="16"/>
                <w:szCs w:val="16"/>
              </w:rPr>
              <w:t xml:space="preserve">Пионерская зона, ул. Набережная, </w:t>
            </w:r>
          </w:p>
          <w:p w14:paraId="6E483296" w14:textId="77777777" w:rsidR="0044440E" w:rsidRPr="0044440E" w:rsidRDefault="0044440E" w:rsidP="00444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40E">
              <w:rPr>
                <w:rFonts w:ascii="Times New Roman" w:hAnsi="Times New Roman" w:cs="Times New Roman"/>
                <w:sz w:val="16"/>
                <w:szCs w:val="16"/>
              </w:rPr>
              <w:t>строение 12, помещение 1</w:t>
            </w:r>
          </w:p>
          <w:p w14:paraId="62C9A718" w14:textId="77777777" w:rsidR="0044440E" w:rsidRPr="0044440E" w:rsidRDefault="0044440E" w:rsidP="00444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40E">
              <w:rPr>
                <w:rFonts w:ascii="Times New Roman" w:hAnsi="Times New Roman" w:cs="Times New Roman"/>
                <w:sz w:val="16"/>
                <w:szCs w:val="16"/>
              </w:rPr>
              <w:t>город Нефтеюганск, Ханты-Мансийский</w:t>
            </w:r>
          </w:p>
          <w:p w14:paraId="6D1C2533" w14:textId="77777777" w:rsidR="0044440E" w:rsidRPr="0044440E" w:rsidRDefault="0044440E" w:rsidP="00444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40E">
              <w:rPr>
                <w:rFonts w:ascii="Times New Roman" w:hAnsi="Times New Roman" w:cs="Times New Roman"/>
                <w:sz w:val="16"/>
                <w:szCs w:val="16"/>
              </w:rPr>
              <w:t xml:space="preserve">автономный округ – Югра,  </w:t>
            </w:r>
          </w:p>
          <w:p w14:paraId="6BCBFB6D" w14:textId="77777777" w:rsidR="0044440E" w:rsidRPr="0044440E" w:rsidRDefault="0044440E" w:rsidP="00444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40E">
              <w:rPr>
                <w:rFonts w:ascii="Times New Roman" w:hAnsi="Times New Roman" w:cs="Times New Roman"/>
                <w:sz w:val="16"/>
                <w:szCs w:val="16"/>
              </w:rPr>
              <w:t>Тюменская область, 628300</w:t>
            </w:r>
          </w:p>
          <w:p w14:paraId="0B798601" w14:textId="77777777" w:rsidR="0044440E" w:rsidRPr="0044440E" w:rsidRDefault="0044440E" w:rsidP="00444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440E">
              <w:rPr>
                <w:rFonts w:ascii="Times New Roman" w:hAnsi="Times New Roman" w:cs="Times New Roman"/>
                <w:sz w:val="18"/>
                <w:szCs w:val="18"/>
              </w:rPr>
              <w:t>т/ф. 89120872951; 89088930639</w:t>
            </w:r>
          </w:p>
          <w:p w14:paraId="50167C26" w14:textId="77777777" w:rsidR="0044440E" w:rsidRPr="0044440E" w:rsidRDefault="0044440E" w:rsidP="00444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4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</w:t>
            </w:r>
            <w:r w:rsidRPr="004444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444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ssmp</w:t>
            </w:r>
            <w:proofErr w:type="spellEnd"/>
            <w:r w:rsidRPr="0044440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4444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4444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4444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9A5A8F5" w14:textId="77777777" w:rsidR="0044440E" w:rsidRPr="0044440E" w:rsidRDefault="0044440E" w:rsidP="0044440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334F68BD" w14:textId="77777777" w:rsidR="0044440E" w:rsidRPr="0044440E" w:rsidRDefault="0044440E" w:rsidP="0044440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440E">
              <w:rPr>
                <w:rFonts w:ascii="Times New Roman" w:hAnsi="Times New Roman" w:cs="Times New Roman"/>
                <w:sz w:val="16"/>
                <w:szCs w:val="16"/>
              </w:rPr>
              <w:t>р/с 40703810967170000083</w:t>
            </w:r>
          </w:p>
          <w:p w14:paraId="0871FB2C" w14:textId="77777777" w:rsidR="0044440E" w:rsidRPr="0044440E" w:rsidRDefault="0044440E" w:rsidP="0044440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440E">
              <w:rPr>
                <w:rFonts w:ascii="Times New Roman" w:hAnsi="Times New Roman" w:cs="Times New Roman"/>
                <w:sz w:val="16"/>
                <w:szCs w:val="16"/>
              </w:rPr>
              <w:t xml:space="preserve">в ПАО Сбербанк, </w:t>
            </w:r>
            <w:proofErr w:type="spellStart"/>
            <w:r w:rsidRPr="0044440E">
              <w:rPr>
                <w:rFonts w:ascii="Times New Roman" w:hAnsi="Times New Roman" w:cs="Times New Roman"/>
                <w:sz w:val="16"/>
                <w:szCs w:val="16"/>
              </w:rPr>
              <w:t>Доп.офис</w:t>
            </w:r>
            <w:proofErr w:type="spellEnd"/>
            <w:r w:rsidRPr="0044440E">
              <w:rPr>
                <w:rFonts w:ascii="Times New Roman" w:hAnsi="Times New Roman" w:cs="Times New Roman"/>
                <w:sz w:val="16"/>
                <w:szCs w:val="16"/>
              </w:rPr>
              <w:t xml:space="preserve"> 5940/0100 </w:t>
            </w:r>
          </w:p>
          <w:p w14:paraId="17BD78AA" w14:textId="77777777" w:rsidR="0044440E" w:rsidRPr="0044440E" w:rsidRDefault="0044440E" w:rsidP="0044440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440E">
              <w:rPr>
                <w:rFonts w:ascii="Times New Roman" w:hAnsi="Times New Roman" w:cs="Times New Roman"/>
                <w:sz w:val="16"/>
                <w:szCs w:val="16"/>
              </w:rPr>
              <w:t xml:space="preserve">к/с 30101810800000000651 </w:t>
            </w:r>
          </w:p>
          <w:p w14:paraId="5ACAD5A4" w14:textId="77777777" w:rsidR="0044440E" w:rsidRPr="0044440E" w:rsidRDefault="0044440E" w:rsidP="0044440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440E">
              <w:rPr>
                <w:rFonts w:ascii="Times New Roman" w:hAnsi="Times New Roman" w:cs="Times New Roman"/>
                <w:sz w:val="16"/>
                <w:szCs w:val="16"/>
              </w:rPr>
              <w:t>БИК 047102651</w:t>
            </w:r>
          </w:p>
          <w:p w14:paraId="3272E426" w14:textId="77777777" w:rsidR="0044440E" w:rsidRPr="0044440E" w:rsidRDefault="0044440E" w:rsidP="0044440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440E">
              <w:rPr>
                <w:rFonts w:ascii="Times New Roman" w:hAnsi="Times New Roman" w:cs="Times New Roman"/>
                <w:sz w:val="16"/>
                <w:szCs w:val="16"/>
              </w:rPr>
              <w:t>ИНН 8604021819</w:t>
            </w:r>
          </w:p>
          <w:p w14:paraId="7CA74B09" w14:textId="77777777" w:rsidR="0044440E" w:rsidRPr="0044440E" w:rsidRDefault="0044440E" w:rsidP="0044440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440E">
              <w:rPr>
                <w:rFonts w:ascii="Times New Roman" w:hAnsi="Times New Roman" w:cs="Times New Roman"/>
                <w:sz w:val="16"/>
                <w:szCs w:val="16"/>
              </w:rPr>
              <w:t>ОГРН 1028600005719</w:t>
            </w:r>
          </w:p>
          <w:p w14:paraId="38F6922E" w14:textId="77777777" w:rsidR="0044440E" w:rsidRPr="0044440E" w:rsidRDefault="0044440E" w:rsidP="004444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440E">
              <w:rPr>
                <w:rFonts w:ascii="Times New Roman" w:hAnsi="Times New Roman" w:cs="Times New Roman"/>
                <w:sz w:val="20"/>
                <w:szCs w:val="20"/>
              </w:rPr>
              <w:t xml:space="preserve">КПП 860401001 </w:t>
            </w:r>
          </w:p>
        </w:tc>
      </w:tr>
    </w:tbl>
    <w:p w14:paraId="444D9F45" w14:textId="77777777" w:rsidR="0044440E" w:rsidRDefault="0044440E" w:rsidP="004444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3666C7" w14:textId="77777777" w:rsidR="0044440E" w:rsidRDefault="0044440E" w:rsidP="004444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44C9744" w14:textId="70E3EE35" w:rsidR="0044440E" w:rsidRPr="0044440E" w:rsidRDefault="0044440E" w:rsidP="004444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40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7360E49" w14:textId="77777777" w:rsidR="0044440E" w:rsidRPr="0044440E" w:rsidRDefault="0044440E" w:rsidP="0044440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4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CF01DB" w14:textId="77777777" w:rsidR="0044440E" w:rsidRPr="0044440E" w:rsidRDefault="0044440E" w:rsidP="0044440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4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86E149" w14:textId="77777777" w:rsidR="0044440E" w:rsidRPr="0044440E" w:rsidRDefault="0044440E" w:rsidP="0044440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4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7D863C" w14:textId="77777777" w:rsidR="0044440E" w:rsidRPr="0044440E" w:rsidRDefault="0044440E" w:rsidP="0044440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440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Положение </w:t>
      </w:r>
      <w:r w:rsidRPr="0044440E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14:paraId="40D68BC0" w14:textId="46D85C88" w:rsidR="0044440E" w:rsidRPr="0044440E" w:rsidRDefault="0044440E" w:rsidP="007374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440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смотре-конкурсе</w:t>
      </w:r>
      <w:r w:rsidRPr="0044440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7374A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 охране труда «Охрана труда глазами детей» среди детей </w:t>
      </w:r>
      <w:r w:rsidRPr="0044440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работников</w:t>
      </w:r>
      <w:r w:rsidR="007374A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БУ </w:t>
      </w:r>
      <w:r w:rsidR="007374AA" w:rsidRPr="0044440E">
        <w:rPr>
          <w:rFonts w:ascii="Times New Roman" w:hAnsi="Times New Roman" w:cs="Times New Roman"/>
          <w:b/>
          <w:sz w:val="40"/>
          <w:szCs w:val="40"/>
        </w:rPr>
        <w:t xml:space="preserve">«Нефтеюганская городская станция скорой медицинской помощи» </w:t>
      </w:r>
    </w:p>
    <w:p w14:paraId="01BC0D5C" w14:textId="77777777" w:rsidR="0044440E" w:rsidRPr="0044440E" w:rsidRDefault="0044440E" w:rsidP="0044440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4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593646" w14:textId="77777777" w:rsidR="0044440E" w:rsidRPr="0044440E" w:rsidRDefault="0044440E" w:rsidP="0044440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37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ADCE76" w14:textId="763A5777" w:rsidR="0044440E" w:rsidRPr="007374AA" w:rsidRDefault="0044440E" w:rsidP="007374A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37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2992D4" w14:textId="0CF2990C" w:rsidR="0044440E" w:rsidRPr="007374AA" w:rsidRDefault="0044440E" w:rsidP="00444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62684" w14:textId="056088E6" w:rsidR="0044440E" w:rsidRPr="007374AA" w:rsidRDefault="0044440E" w:rsidP="00444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08518" w14:textId="6EAEC3A1" w:rsidR="0044440E" w:rsidRPr="007374AA" w:rsidRDefault="0044440E" w:rsidP="00444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3F67E" w14:textId="6464151D" w:rsidR="0044440E" w:rsidRPr="007374AA" w:rsidRDefault="0044440E" w:rsidP="00444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AF577" w14:textId="63F7C0B4" w:rsidR="0044440E" w:rsidRPr="007374AA" w:rsidRDefault="0044440E" w:rsidP="00444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89794" w14:textId="08CBC89C" w:rsidR="0044440E" w:rsidRPr="007374AA" w:rsidRDefault="0044440E" w:rsidP="00444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BB2DC" w14:textId="63695F83" w:rsidR="0044440E" w:rsidRPr="007374AA" w:rsidRDefault="0044440E" w:rsidP="00444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20A44" w14:textId="03D0BF34" w:rsidR="0044440E" w:rsidRPr="007374AA" w:rsidRDefault="0044440E" w:rsidP="00444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3E1F6" w14:textId="1940A3CA" w:rsidR="0044440E" w:rsidRPr="007374AA" w:rsidRDefault="0044440E" w:rsidP="00444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834F4" w14:textId="047453CE" w:rsidR="0044440E" w:rsidRPr="007374AA" w:rsidRDefault="0044440E" w:rsidP="00444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FAD2B" w14:textId="3D6358B0" w:rsidR="0044440E" w:rsidRPr="007374AA" w:rsidRDefault="0044440E" w:rsidP="00444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E1A67" w14:textId="658301C5" w:rsidR="0044440E" w:rsidRPr="007374AA" w:rsidRDefault="0044440E" w:rsidP="00444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7C685" w14:textId="6FB7C1FE" w:rsidR="0044440E" w:rsidRPr="007374AA" w:rsidRDefault="0044440E" w:rsidP="00444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A19D7" w14:textId="6DDE54F3" w:rsidR="0044440E" w:rsidRPr="007374AA" w:rsidRDefault="0044440E" w:rsidP="00444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90268" w14:textId="7562B3D5" w:rsidR="0044440E" w:rsidRPr="0044440E" w:rsidRDefault="0044440E" w:rsidP="007374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E0ABF" w14:textId="77777777" w:rsidR="0044440E" w:rsidRPr="0044440E" w:rsidRDefault="0044440E" w:rsidP="0044440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37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5F3FB7" w14:textId="77777777" w:rsidR="0044440E" w:rsidRPr="0044440E" w:rsidRDefault="0044440E" w:rsidP="0044440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37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1C32EA" w14:textId="77777777" w:rsidR="0044440E" w:rsidRPr="0044440E" w:rsidRDefault="0044440E" w:rsidP="0044440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proofErr w:type="spellStart"/>
      <w:r w:rsidRPr="007374AA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 w:rsidRPr="00737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D9EFE9" w14:textId="7141CF1A" w:rsidR="0044440E" w:rsidRPr="007374AA" w:rsidRDefault="0044440E" w:rsidP="00444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AA">
        <w:rPr>
          <w:rFonts w:ascii="Times New Roman" w:eastAsia="Times New Roman" w:hAnsi="Times New Roman" w:cs="Times New Roman"/>
          <w:sz w:val="28"/>
          <w:szCs w:val="28"/>
          <w:lang w:eastAsia="ru-RU"/>
        </w:rPr>
        <w:t>2017 г.</w:t>
      </w:r>
    </w:p>
    <w:p w14:paraId="09B4508E" w14:textId="6252F200" w:rsidR="0044440E" w:rsidRPr="007374AA" w:rsidRDefault="0044440E" w:rsidP="0044440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14:paraId="231AE2DD" w14:textId="597DEB3C" w:rsidR="007374AA" w:rsidRDefault="007374AA" w:rsidP="0044440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58D57A43" w14:textId="6D0C482D" w:rsidR="0044440E" w:rsidRPr="007374AA" w:rsidRDefault="0044440E" w:rsidP="00444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37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 </w:t>
      </w:r>
      <w:r w:rsidRPr="0073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0B39E50E" w14:textId="77777777" w:rsidR="007374AA" w:rsidRPr="0044440E" w:rsidRDefault="007374AA" w:rsidP="004444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DB7E0" w14:textId="6A6385A8" w:rsidR="0044440E" w:rsidRPr="002564BC" w:rsidRDefault="0044440E" w:rsidP="0044440E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проведение </w:t>
      </w:r>
      <w:r w:rsidRPr="00256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смотра-конкурса</w:t>
      </w:r>
      <w:r w:rsidR="0042412E" w:rsidRPr="00256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рисунков</w:t>
      </w:r>
      <w:r w:rsidR="007374AA" w:rsidRPr="00256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74AA" w:rsidRPr="00256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охране труда «Охрана труда глазами детей»</w:t>
      </w:r>
      <w:r w:rsidR="007374AA" w:rsidRPr="00256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412E" w:rsidRPr="00256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412E" w:rsidRPr="002564B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Согласно году посвящённому охране </w:t>
      </w:r>
      <w:proofErr w:type="gramStart"/>
      <w:r w:rsidR="0042412E" w:rsidRPr="002564B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труда  </w:t>
      </w:r>
      <w:r w:rsidRPr="002564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БУ</w:t>
      </w:r>
      <w:proofErr w:type="gramEnd"/>
      <w:r w:rsidR="0042412E" w:rsidRPr="002564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564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«Нефтеюганская городская станция скорой медицинской помощи», с целью повышения воспитания</w:t>
      </w:r>
      <w:r w:rsidR="0042412E" w:rsidRPr="002564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детей, а также</w:t>
      </w:r>
      <w:r w:rsidRPr="002564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общественного мнения в вопросе необходимости </w:t>
      </w:r>
      <w:r w:rsidR="0042412E" w:rsidRPr="002564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знания и правильного </w:t>
      </w:r>
    </w:p>
    <w:p w14:paraId="6BFBFABF" w14:textId="4B6585B3" w:rsidR="0044440E" w:rsidRPr="002564BC" w:rsidRDefault="0044440E" w:rsidP="0042412E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2412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мотр-конкурс рисунков </w:t>
      </w: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42412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 </w:t>
      </w:r>
      <w:r w:rsidR="0042412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с 04.04.2018г.</w:t>
      </w: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412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25.04.2018г. </w:t>
      </w:r>
    </w:p>
    <w:p w14:paraId="10C70B0F" w14:textId="77777777" w:rsidR="0042412E" w:rsidRPr="002564BC" w:rsidRDefault="0042412E" w:rsidP="0042412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F74F7" w14:textId="32139F8C" w:rsidR="0044440E" w:rsidRPr="002564BC" w:rsidRDefault="0044440E" w:rsidP="0044440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участникам</w:t>
      </w:r>
      <w:r w:rsidRPr="002564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DC82DF" w14:textId="77777777" w:rsidR="001F2020" w:rsidRPr="0044440E" w:rsidRDefault="001F2020" w:rsidP="0044440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02CAE" w14:textId="500FD9CC" w:rsidR="0044440E" w:rsidRPr="002564BC" w:rsidRDefault="0044440E" w:rsidP="002564BC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1F2020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мотре-конкурсе рисунков </w:t>
      </w: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</w:t>
      </w:r>
      <w:r w:rsidR="001F2020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работников </w:t>
      </w:r>
      <w:r w:rsidR="001F2020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«Нефтеюганская городская станция скорой медицинской помощи»</w:t>
      </w:r>
      <w:r w:rsidR="0042412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12948D" w14:textId="38326034" w:rsidR="001F2020" w:rsidRPr="002564BC" w:rsidRDefault="001F2020" w:rsidP="002564BC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оглашения информации о начале приема рисунков на смотр-конкурс необходимо принести рисунок (формат </w:t>
      </w:r>
      <w:r w:rsidR="0042412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А3, А4, А5), в правом </w:t>
      </w:r>
      <w:r w:rsidR="0042412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</w:t>
      </w:r>
      <w:r w:rsidR="0042412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 должна быть расположена информация об авторе рисунка (Фамилия, имя, возраст).</w:t>
      </w:r>
    </w:p>
    <w:p w14:paraId="07C15438" w14:textId="77777777" w:rsidR="0044440E" w:rsidRPr="0044440E" w:rsidRDefault="0044440E" w:rsidP="0044440E">
      <w:pPr>
        <w:spacing w:after="0" w:line="240" w:lineRule="auto"/>
        <w:ind w:left="705" w:firstLine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C8B021" w14:textId="3FE8FDF4" w:rsidR="0044440E" w:rsidRPr="002564BC" w:rsidRDefault="0044440E" w:rsidP="0044440E">
      <w:pPr>
        <w:spacing w:after="0" w:line="240" w:lineRule="auto"/>
        <w:ind w:left="705" w:firstLine="2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Судейство</w:t>
      </w:r>
      <w:r w:rsidR="009B0631" w:rsidRPr="0025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-жюри</w:t>
      </w:r>
    </w:p>
    <w:p w14:paraId="4E26DF2D" w14:textId="77777777" w:rsidR="001F2020" w:rsidRPr="0044440E" w:rsidRDefault="001F2020" w:rsidP="0044440E">
      <w:pPr>
        <w:spacing w:after="0" w:line="240" w:lineRule="auto"/>
        <w:ind w:left="705" w:firstLine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AFDF8" w14:textId="1A3A4B8A" w:rsidR="009B0631" w:rsidRPr="002564BC" w:rsidRDefault="0042412E" w:rsidP="00424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4440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судей</w:t>
      </w:r>
      <w:r w:rsidR="009B0631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членов жюри</w:t>
      </w:r>
      <w:r w:rsidR="0044440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020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примут участие:</w:t>
      </w:r>
    </w:p>
    <w:p w14:paraId="4970B537" w14:textId="77777777" w:rsidR="0042412E" w:rsidRPr="002564BC" w:rsidRDefault="0042412E" w:rsidP="00424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AF63F" w14:textId="76995A0C" w:rsidR="001F2020" w:rsidRPr="002564BC" w:rsidRDefault="001F2020" w:rsidP="002564BC">
      <w:pPr>
        <w:pStyle w:val="a4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по охране труда                   Е.Ю. Бондарева</w:t>
      </w:r>
    </w:p>
    <w:p w14:paraId="553D39C9" w14:textId="776DE468" w:rsidR="001F2020" w:rsidRPr="002564BC" w:rsidRDefault="001F2020" w:rsidP="002564BC">
      <w:pPr>
        <w:pStyle w:val="a4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ПК                                      А.А. Ясинский</w:t>
      </w:r>
    </w:p>
    <w:p w14:paraId="00EE66FD" w14:textId="72307F88" w:rsidR="001F2020" w:rsidRPr="002564BC" w:rsidRDefault="001F2020" w:rsidP="002564BC">
      <w:pPr>
        <w:pStyle w:val="a4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председателя ПК                 В.А. Большаков</w:t>
      </w:r>
    </w:p>
    <w:p w14:paraId="49997B51" w14:textId="3C092B81" w:rsidR="001F2020" w:rsidRPr="002564BC" w:rsidRDefault="001F2020" w:rsidP="002564BC">
      <w:pPr>
        <w:pStyle w:val="a4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по охране труда         М.А. </w:t>
      </w:r>
      <w:proofErr w:type="spellStart"/>
      <w:r w:rsidRPr="00256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Циулин</w:t>
      </w:r>
      <w:proofErr w:type="spellEnd"/>
    </w:p>
    <w:p w14:paraId="46D6D6B2" w14:textId="1E8D6976" w:rsidR="001F2020" w:rsidRPr="002564BC" w:rsidRDefault="001F2020" w:rsidP="002564BC">
      <w:pPr>
        <w:pStyle w:val="a4"/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по СМИ                                Ю.И. Филимонова</w:t>
      </w:r>
    </w:p>
    <w:p w14:paraId="69E92AA7" w14:textId="77777777" w:rsidR="009B0631" w:rsidRPr="002564BC" w:rsidRDefault="009B0631" w:rsidP="0042412E">
      <w:pPr>
        <w:spacing w:after="0" w:line="240" w:lineRule="auto"/>
        <w:ind w:left="141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B52135" w14:textId="77777777" w:rsidR="009B0631" w:rsidRPr="002564BC" w:rsidRDefault="009B0631" w:rsidP="009B0631">
      <w:pPr>
        <w:spacing w:after="0" w:line="240" w:lineRule="auto"/>
        <w:ind w:left="141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A9FE4B" w14:textId="7498F8BC" w:rsidR="0044440E" w:rsidRPr="002564BC" w:rsidRDefault="0044440E" w:rsidP="009B0631">
      <w:pPr>
        <w:spacing w:after="0" w:line="240" w:lineRule="auto"/>
        <w:ind w:left="141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 </w:t>
      </w:r>
      <w:r w:rsidR="009B0631" w:rsidRPr="0025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смотра-конкурса</w:t>
      </w:r>
    </w:p>
    <w:p w14:paraId="2B8B3836" w14:textId="77777777" w:rsidR="001F2020" w:rsidRPr="002564BC" w:rsidRDefault="001F2020" w:rsidP="009B0631">
      <w:pPr>
        <w:spacing w:after="0" w:line="240" w:lineRule="auto"/>
        <w:ind w:left="141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1B3751" w14:textId="3D48F82C" w:rsidR="009B0631" w:rsidRPr="002564BC" w:rsidRDefault="009B0631" w:rsidP="009B0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04.04.2018г. </w:t>
      </w:r>
      <w:r w:rsidR="001F2020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знакомление с положением о смотре-конкурсе рисунков.</w:t>
      </w:r>
    </w:p>
    <w:p w14:paraId="0FD4321D" w14:textId="1D5C601B" w:rsidR="009B0631" w:rsidRPr="002564BC" w:rsidRDefault="009B0631" w:rsidP="009B0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10.04.2018г. Начало приема и регистрации рисунков.</w:t>
      </w:r>
    </w:p>
    <w:p w14:paraId="7BDFBFC2" w14:textId="30C4F8D7" w:rsidR="009B0631" w:rsidRPr="0044440E" w:rsidRDefault="009B0631" w:rsidP="009B06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19.04.2018г. Окончание приема и регистрации рисунков.</w:t>
      </w:r>
    </w:p>
    <w:p w14:paraId="58169B77" w14:textId="6B1DC8F9" w:rsidR="0044440E" w:rsidRPr="0044440E" w:rsidRDefault="009B0631" w:rsidP="0044440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20-24.04.2018г. </w:t>
      </w:r>
      <w:r w:rsidR="0044440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</w:t>
      </w: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57020A" w14:textId="63836091" w:rsidR="0044440E" w:rsidRPr="0044440E" w:rsidRDefault="009B0631" w:rsidP="0044440E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25.04.2018г. </w:t>
      </w:r>
      <w:r w:rsidR="0044440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</w:t>
      </w: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F6235C" w14:textId="77777777" w:rsidR="0044440E" w:rsidRPr="0044440E" w:rsidRDefault="0044440E" w:rsidP="0044440E">
      <w:pPr>
        <w:spacing w:after="0" w:line="240" w:lineRule="auto"/>
        <w:ind w:left="705" w:firstLine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B73F4A" w14:textId="444C9ABD" w:rsidR="0044440E" w:rsidRPr="002564BC" w:rsidRDefault="0044440E" w:rsidP="0044440E">
      <w:pPr>
        <w:spacing w:after="0" w:line="240" w:lineRule="auto"/>
        <w:ind w:left="705" w:firstLine="2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 и участников</w:t>
      </w:r>
      <w:r w:rsidRPr="002564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D912E3" w14:textId="77777777" w:rsidR="001F2020" w:rsidRPr="0044440E" w:rsidRDefault="001F2020" w:rsidP="0044440E">
      <w:pPr>
        <w:spacing w:after="0" w:line="240" w:lineRule="auto"/>
        <w:ind w:left="705" w:firstLine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3BC93" w14:textId="3765E17C" w:rsidR="0044440E" w:rsidRPr="002564BC" w:rsidRDefault="007374AA" w:rsidP="002564BC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9B0631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40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занявшие призовые места, награждаются </w:t>
      </w: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сертификатом на двухчасовое посещение </w:t>
      </w:r>
      <w:r w:rsidR="009B0631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аквапарка</w:t>
      </w:r>
      <w:r w:rsidR="0044440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дипломом </w:t>
      </w:r>
      <w:r w:rsidR="0044440E" w:rsidRPr="002564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4440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степени за первое место</w:t>
      </w: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0631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билетом в кинотеатр «</w:t>
      </w:r>
      <w:proofErr w:type="spellStart"/>
      <w:r w:rsidR="009B0631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</w:t>
      </w:r>
      <w:proofErr w:type="spellEnd"/>
      <w:r w:rsidR="009B0631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440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дипломом </w:t>
      </w:r>
      <w:r w:rsidR="0044440E" w:rsidRPr="002564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44440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степени за второе место, </w:t>
      </w:r>
      <w:r w:rsidR="009B0631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билетом в кинотеатр «</w:t>
      </w:r>
      <w:proofErr w:type="spellStart"/>
      <w:r w:rsidR="009B0631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</w:t>
      </w:r>
      <w:proofErr w:type="spellEnd"/>
      <w:r w:rsidR="009B0631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4440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дипломом </w:t>
      </w:r>
      <w:r w:rsidR="0044440E" w:rsidRPr="002564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44440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степени за третье место. </w:t>
      </w:r>
    </w:p>
    <w:p w14:paraId="066610D9" w14:textId="56787870" w:rsidR="0044440E" w:rsidRPr="002564BC" w:rsidRDefault="007374AA" w:rsidP="002564BC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44440E"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занявшим призовые места, вручаются дипломы участников соревнований. </w:t>
      </w:r>
    </w:p>
    <w:p w14:paraId="1A31F934" w14:textId="12004D45" w:rsidR="009B0631" w:rsidRPr="002564BC" w:rsidRDefault="009B0631" w:rsidP="002564BC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производится будет в праздничной обстановке и сладким угощением.</w:t>
      </w:r>
    </w:p>
    <w:p w14:paraId="0B1B084C" w14:textId="77777777" w:rsidR="006A27D9" w:rsidRPr="007374AA" w:rsidRDefault="006A27D9">
      <w:pPr>
        <w:rPr>
          <w:rFonts w:ascii="Times New Roman" w:hAnsi="Times New Roman" w:cs="Times New Roman"/>
          <w:sz w:val="24"/>
          <w:szCs w:val="24"/>
        </w:rPr>
      </w:pPr>
    </w:p>
    <w:sectPr w:rsidR="006A27D9" w:rsidRPr="0073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62EB"/>
    <w:multiLevelType w:val="hybridMultilevel"/>
    <w:tmpl w:val="5058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34FC"/>
    <w:multiLevelType w:val="hybridMultilevel"/>
    <w:tmpl w:val="DD08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4C9A"/>
    <w:multiLevelType w:val="multilevel"/>
    <w:tmpl w:val="C5C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F3A3E"/>
    <w:multiLevelType w:val="hybridMultilevel"/>
    <w:tmpl w:val="AF9A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3F"/>
    <w:rsid w:val="0019293F"/>
    <w:rsid w:val="001F2020"/>
    <w:rsid w:val="002564BC"/>
    <w:rsid w:val="0042412E"/>
    <w:rsid w:val="0044440E"/>
    <w:rsid w:val="006A27D9"/>
    <w:rsid w:val="007374AA"/>
    <w:rsid w:val="009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A10636"/>
  <w15:chartTrackingRefBased/>
  <w15:docId w15:val="{ACF5B8D5-E091-4B65-A361-608800D8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4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44440E"/>
  </w:style>
  <w:style w:type="character" w:customStyle="1" w:styleId="normaltextrun">
    <w:name w:val="normaltextrun"/>
    <w:basedOn w:val="a0"/>
    <w:rsid w:val="0044440E"/>
  </w:style>
  <w:style w:type="character" w:customStyle="1" w:styleId="spellingerror">
    <w:name w:val="spellingerror"/>
    <w:basedOn w:val="a0"/>
    <w:rsid w:val="0044440E"/>
  </w:style>
  <w:style w:type="table" w:styleId="a3">
    <w:name w:val="Table Grid"/>
    <w:basedOn w:val="a1"/>
    <w:uiPriority w:val="59"/>
    <w:rsid w:val="0044440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304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3</cp:revision>
  <dcterms:created xsi:type="dcterms:W3CDTF">2018-03-29T10:30:00Z</dcterms:created>
  <dcterms:modified xsi:type="dcterms:W3CDTF">2018-03-29T11:29:00Z</dcterms:modified>
</cp:coreProperties>
</file>